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B8D4" w14:textId="77777777" w:rsidR="00802488" w:rsidRPr="009301BF" w:rsidRDefault="002872F5">
      <w:pPr>
        <w:rPr>
          <w:sz w:val="22"/>
          <w:u w:val="single"/>
        </w:rPr>
      </w:pPr>
      <w:r w:rsidRPr="009301B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A783" wp14:editId="0F9929D3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3D3A59" w14:textId="3864614E" w:rsidR="006A214B" w:rsidRPr="009301BF" w:rsidRDefault="005F21A9" w:rsidP="005F21A9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outlineLvl w:val="1"/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#2001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0BB"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Step</w:t>
                            </w:r>
                            <w:r w:rsidR="00AE3350"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2</w:t>
                            </w:r>
                            <w:r w:rsidR="006A214B"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 xml:space="preserve">. </w:t>
                            </w:r>
                            <w:r w:rsidR="002543D7"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New Principles of</w:t>
                            </w:r>
                            <w:r w:rsidR="00817D83"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 xml:space="preserve"> emerging </w:t>
                            </w:r>
                            <w:r w:rsidR="00AE3350"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power efficient computing p</w:t>
                            </w:r>
                            <w:r w:rsidR="00190B4A"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latforms</w:t>
                            </w:r>
                          </w:p>
                          <w:p w14:paraId="27B713AA" w14:textId="77777777" w:rsidR="00916708" w:rsidRPr="00865133" w:rsidRDefault="00916708" w:rsidP="00916708">
                            <w:pPr>
                              <w:wordWrap w:val="0"/>
                              <w:ind w:left="5880" w:right="40" w:firstLine="8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357A3714" w14:textId="77777777" w:rsidR="00916708" w:rsidRPr="00865133" w:rsidRDefault="00916708" w:rsidP="00916708">
                            <w:pPr>
                              <w:ind w:left="5880" w:firstLine="8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No.       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2C9FB755" w14:textId="77777777" w:rsidR="00916708" w:rsidRPr="00865133" w:rsidRDefault="00916708" w:rsidP="00916708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>Name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1CC5EFE9" w14:textId="37F63954" w:rsidR="003A29A5" w:rsidRPr="009301BF" w:rsidRDefault="003A29A5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Q7. Which is correct formula representing practical energy-efficiency of computers?</w:t>
                            </w:r>
                          </w:p>
                          <w:p w14:paraId="7007DA8F" w14:textId="77777777" w:rsidR="0017268F" w:rsidRPr="009301BF" w:rsidRDefault="0017268F" w:rsidP="0017268F">
                            <w:pPr>
                              <w:ind w:firstLineChars="200" w:firstLine="480"/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実用的省エネコンピュータの正しい評価式はどれ？</w:t>
                            </w:r>
                          </w:p>
                          <w:p w14:paraId="17C45D4D" w14:textId="3D22B9D3" w:rsidR="003A29A5" w:rsidRPr="009301BF" w:rsidRDefault="003A29A5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ab/>
                              <w:t>A. Watt x time</w:t>
                            </w:r>
                            <w:r w:rsidR="00466F64" w:rsidRPr="009301BF">
                              <w:rPr>
                                <w:rFonts w:asciiTheme="majorHAnsi" w:eastAsia="ＭＳ Ｐゴシック" w:hAnsiTheme="majorHAnsi" w:cstheme="majorHAnsi" w:hint="eastAsia"/>
                                <w:sz w:val="24"/>
                              </w:rPr>
                              <w:t>、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B. Watt x time^2 (square)</w:t>
                            </w:r>
                            <w:r w:rsidR="00E434E4" w:rsidRPr="009301BF">
                              <w:rPr>
                                <w:rFonts w:asciiTheme="majorHAnsi" w:eastAsia="ＭＳ Ｐゴシック" w:hAnsiTheme="majorHAnsi" w:cstheme="majorHAnsi" w:hint="eastAsia"/>
                                <w:sz w:val="24"/>
                              </w:rPr>
                              <w:t>、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C. Watt x time^3 (cube)</w:t>
                            </w:r>
                          </w:p>
                          <w:p w14:paraId="0CD84691" w14:textId="42A401B0" w:rsidR="003A29A5" w:rsidRPr="009301BF" w:rsidRDefault="003A29A5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ab/>
                              <w:t>A. Watt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数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 xml:space="preserve"> x 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時間</w:t>
                            </w:r>
                            <w:r w:rsidR="00466F64" w:rsidRPr="009301BF">
                              <w:rPr>
                                <w:rFonts w:asciiTheme="majorHAnsi" w:eastAsia="ＭＳ Ｐゴシック" w:hAnsiTheme="majorHAnsi" w:cstheme="majorHAnsi" w:hint="eastAsia"/>
                                <w:sz w:val="24"/>
                              </w:rPr>
                              <w:t>、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B. Watt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数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 xml:space="preserve"> x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時間の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2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乗</w:t>
                            </w:r>
                            <w:r w:rsidR="00466F64" w:rsidRPr="009301BF">
                              <w:rPr>
                                <w:rFonts w:asciiTheme="majorHAnsi" w:eastAsia="ＭＳ Ｐゴシック" w:hAnsiTheme="majorHAnsi" w:cstheme="majorHAnsi" w:hint="eastAsia"/>
                                <w:sz w:val="24"/>
                              </w:rPr>
                              <w:t>、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C. Watt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数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 xml:space="preserve"> x 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時間の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3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乗</w:t>
                            </w:r>
                          </w:p>
                          <w:p w14:paraId="389DCAB7" w14:textId="12E8E905" w:rsidR="003A29A5" w:rsidRPr="009301BF" w:rsidRDefault="003A29A5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0C4031B2" w14:textId="6B827528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06D580A3" w14:textId="77777777" w:rsidR="00B84549" w:rsidRPr="009301BF" w:rsidRDefault="00B84549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644A37B2" w14:textId="4E71DE7E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01716E94" w14:textId="6FD057C5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26C40DBD" w14:textId="77777777" w:rsidR="00B52237" w:rsidRPr="009301BF" w:rsidRDefault="00B52237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17A3A93B" w14:textId="77777777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25A0E943" w14:textId="77777777" w:rsidR="00B16A1D" w:rsidRPr="009301BF" w:rsidRDefault="003A29A5" w:rsidP="00B16A1D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 xml:space="preserve">Q8. </w:t>
                            </w:r>
                            <w:r w:rsidR="00B16A1D"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What is the accuracy of π as 32-bit data?</w:t>
                            </w:r>
                          </w:p>
                          <w:p w14:paraId="633C21A5" w14:textId="292164EB" w:rsidR="00B16A1D" w:rsidRPr="009301BF" w:rsidRDefault="00B16A1D" w:rsidP="00B16A1D">
                            <w:pPr>
                              <w:ind w:firstLineChars="200" w:firstLine="480"/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コンピュータが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32bit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で表現できる円周率の精度は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?</w:t>
                            </w:r>
                          </w:p>
                          <w:p w14:paraId="31DFFAC8" w14:textId="19EDB817" w:rsidR="003A29A5" w:rsidRPr="009301BF" w:rsidRDefault="003A29A5" w:rsidP="00B16A1D">
                            <w:pPr>
                              <w:rPr>
                                <w:rFonts w:asciiTheme="majorHAnsi" w:eastAsia="ＭＳ Ｐゴシック" w:hAnsiTheme="majorHAnsi" w:cstheme="majorHAnsi" w:hint="eastAsia"/>
                                <w:sz w:val="24"/>
                              </w:rPr>
                            </w:pPr>
                          </w:p>
                          <w:p w14:paraId="0D79E073" w14:textId="0E4781CE" w:rsidR="003A29A5" w:rsidRPr="009301BF" w:rsidRDefault="003A29A5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77577A0A" w14:textId="77777777" w:rsidR="00B84549" w:rsidRPr="009301BF" w:rsidRDefault="00B84549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3C5D5FD6" w14:textId="5DEB39FC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241C6160" w14:textId="77777777" w:rsidR="00B52237" w:rsidRPr="009301BF" w:rsidRDefault="00B52237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5CAC0613" w14:textId="77777777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5143CBEE" w14:textId="77777777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3FCD33B5" w14:textId="77777777" w:rsidR="00B16A1D" w:rsidRPr="009301BF" w:rsidRDefault="003A29A5" w:rsidP="00B16A1D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 xml:space="preserve">Q9. </w:t>
                            </w:r>
                            <w:r w:rsidR="00B16A1D"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Can a computer calculate 5 billion + 1 correctly?</w:t>
                            </w:r>
                          </w:p>
                          <w:p w14:paraId="14E3AC82" w14:textId="007F104C" w:rsidR="00B16A1D" w:rsidRPr="009301BF" w:rsidRDefault="00B16A1D" w:rsidP="00B16A1D">
                            <w:pPr>
                              <w:ind w:firstLineChars="200" w:firstLine="480"/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コンピュータは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,50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億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+1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を正しく計算できるか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?</w:t>
                            </w:r>
                          </w:p>
                          <w:p w14:paraId="604FE1E9" w14:textId="692A6E8E" w:rsidR="003A29A5" w:rsidRPr="009301BF" w:rsidRDefault="003A29A5" w:rsidP="00B16A1D">
                            <w:pPr>
                              <w:rPr>
                                <w:rFonts w:asciiTheme="majorHAnsi" w:eastAsia="ＭＳ Ｐゴシック" w:hAnsiTheme="majorHAnsi" w:cstheme="majorHAnsi" w:hint="eastAsia"/>
                                <w:sz w:val="24"/>
                              </w:rPr>
                            </w:pPr>
                          </w:p>
                          <w:p w14:paraId="14564FBD" w14:textId="30F34D7E" w:rsidR="003A29A5" w:rsidRPr="009301BF" w:rsidRDefault="003A29A5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00F0A10F" w14:textId="71F1C698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635CA3E3" w14:textId="77777777" w:rsidR="00B84549" w:rsidRPr="009301BF" w:rsidRDefault="00B84549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2C834FAF" w14:textId="4494B13F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176096B8" w14:textId="6532CD31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05BDFA75" w14:textId="77777777" w:rsidR="00AD6751" w:rsidRPr="009301BF" w:rsidRDefault="00AD6751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7D5DAA79" w14:textId="17A44777" w:rsidR="003A29A5" w:rsidRPr="009301BF" w:rsidRDefault="003A29A5" w:rsidP="003A29A5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Q10. CPU/GPU is best for AI and BC?</w:t>
                            </w:r>
                          </w:p>
                          <w:p w14:paraId="109DF005" w14:textId="04AAD4F9" w:rsidR="00124A5D" w:rsidRPr="009301BF" w:rsidRDefault="003A29A5" w:rsidP="00B1471B">
                            <w:pPr>
                              <w:ind w:firstLineChars="200" w:firstLine="480"/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CPU/GPU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は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AI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や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BC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に最適</w:t>
                            </w:r>
                            <w:r w:rsidRPr="009301BF"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  <w:t>?</w:t>
                            </w:r>
                          </w:p>
                          <w:p w14:paraId="4DA2665B" w14:textId="7408203E" w:rsidR="005F21A9" w:rsidRPr="009301BF" w:rsidRDefault="005F21A9" w:rsidP="00124A5D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76C9D020" w14:textId="42732086" w:rsidR="00B84549" w:rsidRPr="009301BF" w:rsidRDefault="00B84549" w:rsidP="00124A5D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55B3939D" w14:textId="77777777" w:rsidR="00B52237" w:rsidRPr="009301BF" w:rsidRDefault="00B52237" w:rsidP="00124A5D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58DACAA3" w14:textId="5C9CA5E8" w:rsidR="005F21A9" w:rsidRPr="009301BF" w:rsidRDefault="005F21A9" w:rsidP="00124A5D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00959532" w14:textId="05893F76" w:rsidR="005F21A9" w:rsidRPr="009301BF" w:rsidRDefault="005F21A9" w:rsidP="00124A5D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7D54505B" w14:textId="269BAB21" w:rsidR="005F21A9" w:rsidRPr="009301BF" w:rsidRDefault="005F21A9" w:rsidP="00124A5D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  <w:p w14:paraId="3D00D327" w14:textId="77777777" w:rsidR="005F21A9" w:rsidRPr="009301BF" w:rsidRDefault="005F21A9" w:rsidP="00124A5D">
                            <w:pPr>
                              <w:rPr>
                                <w:rFonts w:asciiTheme="majorHAnsi" w:eastAsia="ＭＳ Ｐゴシック" w:hAnsiTheme="majorHAnsi" w:cs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FA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14:paraId="713D3A59" w14:textId="3864614E" w:rsidR="006A214B" w:rsidRPr="009301BF" w:rsidRDefault="005F21A9" w:rsidP="005F21A9">
                      <w:pPr>
                        <w:widowControl/>
                        <w:adjustRightInd w:val="0"/>
                        <w:snapToGrid w:val="0"/>
                        <w:jc w:val="left"/>
                        <w:outlineLvl w:val="1"/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 w:hint="eastAsia"/>
                          <w:bCs/>
                          <w:kern w:val="0"/>
                          <w:sz w:val="24"/>
                          <w:szCs w:val="24"/>
                        </w:rPr>
                        <w:t>#2001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bCs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DA20BB"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Step</w:t>
                      </w:r>
                      <w:r w:rsidR="00AE3350"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2</w:t>
                      </w:r>
                      <w:r w:rsidR="006A214B"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 xml:space="preserve">. </w:t>
                      </w:r>
                      <w:r w:rsidR="002543D7"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New Principles of</w:t>
                      </w:r>
                      <w:r w:rsidR="00817D83"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 xml:space="preserve"> emerging </w:t>
                      </w:r>
                      <w:r w:rsidR="00AE3350"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power efficient computing p</w:t>
                      </w:r>
                      <w:r w:rsidR="00190B4A"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latforms</w:t>
                      </w:r>
                    </w:p>
                    <w:p w14:paraId="27B713AA" w14:textId="77777777" w:rsidR="00916708" w:rsidRPr="00865133" w:rsidRDefault="00916708" w:rsidP="00916708">
                      <w:pPr>
                        <w:wordWrap w:val="0"/>
                        <w:ind w:left="5880" w:right="40" w:firstLine="840"/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IS/BS/MS  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  <w:u w:val="single"/>
                        </w:rPr>
                        <w:t xml:space="preserve">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357A3714" w14:textId="77777777" w:rsidR="00916708" w:rsidRPr="00865133" w:rsidRDefault="00916708" w:rsidP="00916708">
                      <w:pPr>
                        <w:ind w:left="5880" w:firstLine="840"/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No.       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　</w:t>
                      </w:r>
                      <w:r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  <w:u w:val="single"/>
                        </w:rPr>
                        <w:t xml:space="preserve">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14:paraId="2C9FB755" w14:textId="77777777" w:rsidR="00916708" w:rsidRPr="00865133" w:rsidRDefault="00916708" w:rsidP="00916708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>Name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</w:t>
                      </w:r>
                      <w:r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  <w:u w:val="single"/>
                        </w:rPr>
                        <w:t xml:space="preserve">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　　</w:t>
                      </w:r>
                      <w:r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  <w:u w:val="single"/>
                        </w:rPr>
                        <w:t xml:space="preserve">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　　</w:t>
                      </w:r>
                    </w:p>
                    <w:p w14:paraId="1CC5EFE9" w14:textId="37F63954" w:rsidR="003A29A5" w:rsidRPr="009301BF" w:rsidRDefault="003A29A5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Q7. Which is correct formula representing practical energy-efficiency of computers?</w:t>
                      </w:r>
                    </w:p>
                    <w:p w14:paraId="7007DA8F" w14:textId="77777777" w:rsidR="0017268F" w:rsidRPr="009301BF" w:rsidRDefault="0017268F" w:rsidP="0017268F">
                      <w:pPr>
                        <w:ind w:firstLineChars="200" w:firstLine="480"/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実用的省エネコンピュータの正しい評価式はどれ？</w:t>
                      </w:r>
                    </w:p>
                    <w:p w14:paraId="17C45D4D" w14:textId="3D22B9D3" w:rsidR="003A29A5" w:rsidRPr="009301BF" w:rsidRDefault="003A29A5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ab/>
                        <w:t>A. Watt x time</w:t>
                      </w:r>
                      <w:r w:rsidR="00466F64" w:rsidRPr="009301BF">
                        <w:rPr>
                          <w:rFonts w:asciiTheme="majorHAnsi" w:eastAsia="ＭＳ Ｐゴシック" w:hAnsiTheme="majorHAnsi" w:cstheme="majorHAnsi" w:hint="eastAsia"/>
                          <w:sz w:val="24"/>
                        </w:rPr>
                        <w:t>、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B. Watt x time^2 (square)</w:t>
                      </w:r>
                      <w:r w:rsidR="00E434E4" w:rsidRPr="009301BF">
                        <w:rPr>
                          <w:rFonts w:asciiTheme="majorHAnsi" w:eastAsia="ＭＳ Ｐゴシック" w:hAnsiTheme="majorHAnsi" w:cstheme="majorHAnsi" w:hint="eastAsia"/>
                          <w:sz w:val="24"/>
                        </w:rPr>
                        <w:t>、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C. Watt x time^3 (cube)</w:t>
                      </w:r>
                    </w:p>
                    <w:p w14:paraId="0CD84691" w14:textId="42A401B0" w:rsidR="003A29A5" w:rsidRPr="009301BF" w:rsidRDefault="003A29A5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ab/>
                        <w:t>A. Watt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数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 xml:space="preserve"> x 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時間</w:t>
                      </w:r>
                      <w:r w:rsidR="00466F64" w:rsidRPr="009301BF">
                        <w:rPr>
                          <w:rFonts w:asciiTheme="majorHAnsi" w:eastAsia="ＭＳ Ｐゴシック" w:hAnsiTheme="majorHAnsi" w:cstheme="majorHAnsi" w:hint="eastAsia"/>
                          <w:sz w:val="24"/>
                        </w:rPr>
                        <w:t>、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B. Watt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数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 xml:space="preserve"> x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時間の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2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乗</w:t>
                      </w:r>
                      <w:r w:rsidR="00466F64" w:rsidRPr="009301BF">
                        <w:rPr>
                          <w:rFonts w:asciiTheme="majorHAnsi" w:eastAsia="ＭＳ Ｐゴシック" w:hAnsiTheme="majorHAnsi" w:cstheme="majorHAnsi" w:hint="eastAsia"/>
                          <w:sz w:val="24"/>
                        </w:rPr>
                        <w:t>、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C. Watt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数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 xml:space="preserve"> x 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時間の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3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乗</w:t>
                      </w:r>
                    </w:p>
                    <w:p w14:paraId="389DCAB7" w14:textId="12E8E905" w:rsidR="003A29A5" w:rsidRPr="009301BF" w:rsidRDefault="003A29A5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0C4031B2" w14:textId="6B827528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06D580A3" w14:textId="77777777" w:rsidR="00B84549" w:rsidRPr="009301BF" w:rsidRDefault="00B84549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644A37B2" w14:textId="4E71DE7E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01716E94" w14:textId="6FD057C5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26C40DBD" w14:textId="77777777" w:rsidR="00B52237" w:rsidRPr="009301BF" w:rsidRDefault="00B52237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17A3A93B" w14:textId="77777777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25A0E943" w14:textId="77777777" w:rsidR="00B16A1D" w:rsidRPr="009301BF" w:rsidRDefault="003A29A5" w:rsidP="00B16A1D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 xml:space="preserve">Q8. </w:t>
                      </w:r>
                      <w:r w:rsidR="00B16A1D"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What is the accuracy of π as 32-bit data?</w:t>
                      </w:r>
                    </w:p>
                    <w:p w14:paraId="633C21A5" w14:textId="292164EB" w:rsidR="00B16A1D" w:rsidRPr="009301BF" w:rsidRDefault="00B16A1D" w:rsidP="00B16A1D">
                      <w:pPr>
                        <w:ind w:firstLineChars="200" w:firstLine="480"/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コンピュータが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32bit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で表現できる円周率の精度は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?</w:t>
                      </w:r>
                    </w:p>
                    <w:p w14:paraId="31DFFAC8" w14:textId="19EDB817" w:rsidR="003A29A5" w:rsidRPr="009301BF" w:rsidRDefault="003A29A5" w:rsidP="00B16A1D">
                      <w:pPr>
                        <w:rPr>
                          <w:rFonts w:asciiTheme="majorHAnsi" w:eastAsia="ＭＳ Ｐゴシック" w:hAnsiTheme="majorHAnsi" w:cstheme="majorHAnsi" w:hint="eastAsia"/>
                          <w:sz w:val="24"/>
                        </w:rPr>
                      </w:pPr>
                    </w:p>
                    <w:p w14:paraId="0D79E073" w14:textId="0E4781CE" w:rsidR="003A29A5" w:rsidRPr="009301BF" w:rsidRDefault="003A29A5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77577A0A" w14:textId="77777777" w:rsidR="00B84549" w:rsidRPr="009301BF" w:rsidRDefault="00B84549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3C5D5FD6" w14:textId="5DEB39FC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241C6160" w14:textId="77777777" w:rsidR="00B52237" w:rsidRPr="009301BF" w:rsidRDefault="00B52237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5CAC0613" w14:textId="77777777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5143CBEE" w14:textId="77777777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3FCD33B5" w14:textId="77777777" w:rsidR="00B16A1D" w:rsidRPr="009301BF" w:rsidRDefault="003A29A5" w:rsidP="00B16A1D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 xml:space="preserve">Q9. </w:t>
                      </w:r>
                      <w:r w:rsidR="00B16A1D"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Can a computer calculate 5 billion + 1 correctly?</w:t>
                      </w:r>
                    </w:p>
                    <w:p w14:paraId="14E3AC82" w14:textId="007F104C" w:rsidR="00B16A1D" w:rsidRPr="009301BF" w:rsidRDefault="00B16A1D" w:rsidP="00B16A1D">
                      <w:pPr>
                        <w:ind w:firstLineChars="200" w:firstLine="480"/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コンピュータは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,50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億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+1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を正しく計算できるか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?</w:t>
                      </w:r>
                    </w:p>
                    <w:p w14:paraId="604FE1E9" w14:textId="692A6E8E" w:rsidR="003A29A5" w:rsidRPr="009301BF" w:rsidRDefault="003A29A5" w:rsidP="00B16A1D">
                      <w:pPr>
                        <w:rPr>
                          <w:rFonts w:asciiTheme="majorHAnsi" w:eastAsia="ＭＳ Ｐゴシック" w:hAnsiTheme="majorHAnsi" w:cstheme="majorHAnsi" w:hint="eastAsia"/>
                          <w:sz w:val="24"/>
                        </w:rPr>
                      </w:pPr>
                    </w:p>
                    <w:p w14:paraId="14564FBD" w14:textId="30F34D7E" w:rsidR="003A29A5" w:rsidRPr="009301BF" w:rsidRDefault="003A29A5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00F0A10F" w14:textId="71F1C698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635CA3E3" w14:textId="77777777" w:rsidR="00B84549" w:rsidRPr="009301BF" w:rsidRDefault="00B84549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2C834FAF" w14:textId="4494B13F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176096B8" w14:textId="6532CD31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05BDFA75" w14:textId="77777777" w:rsidR="00AD6751" w:rsidRPr="009301BF" w:rsidRDefault="00AD6751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7D5DAA79" w14:textId="17A44777" w:rsidR="003A29A5" w:rsidRPr="009301BF" w:rsidRDefault="003A29A5" w:rsidP="003A29A5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Q10. CPU/GPU is best for AI and BC?</w:t>
                      </w:r>
                    </w:p>
                    <w:p w14:paraId="109DF005" w14:textId="04AAD4F9" w:rsidR="00124A5D" w:rsidRPr="009301BF" w:rsidRDefault="003A29A5" w:rsidP="00B1471B">
                      <w:pPr>
                        <w:ind w:firstLineChars="200" w:firstLine="480"/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CPU/GPU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は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AI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や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BC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に最適</w:t>
                      </w:r>
                      <w:r w:rsidRPr="009301BF"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  <w:t>?</w:t>
                      </w:r>
                    </w:p>
                    <w:p w14:paraId="4DA2665B" w14:textId="7408203E" w:rsidR="005F21A9" w:rsidRPr="009301BF" w:rsidRDefault="005F21A9" w:rsidP="00124A5D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76C9D020" w14:textId="42732086" w:rsidR="00B84549" w:rsidRPr="009301BF" w:rsidRDefault="00B84549" w:rsidP="00124A5D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55B3939D" w14:textId="77777777" w:rsidR="00B52237" w:rsidRPr="009301BF" w:rsidRDefault="00B52237" w:rsidP="00124A5D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58DACAA3" w14:textId="5C9CA5E8" w:rsidR="005F21A9" w:rsidRPr="009301BF" w:rsidRDefault="005F21A9" w:rsidP="00124A5D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00959532" w14:textId="05893F76" w:rsidR="005F21A9" w:rsidRPr="009301BF" w:rsidRDefault="005F21A9" w:rsidP="00124A5D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7D54505B" w14:textId="269BAB21" w:rsidR="005F21A9" w:rsidRPr="009301BF" w:rsidRDefault="005F21A9" w:rsidP="00124A5D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  <w:p w14:paraId="3D00D327" w14:textId="77777777" w:rsidR="005F21A9" w:rsidRPr="009301BF" w:rsidRDefault="005F21A9" w:rsidP="00124A5D">
                      <w:pPr>
                        <w:rPr>
                          <w:rFonts w:asciiTheme="majorHAnsi" w:eastAsia="ＭＳ Ｐゴシック" w:hAnsiTheme="majorHAnsi" w:cs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E60AD" w14:textId="77777777" w:rsidR="00802488" w:rsidRPr="009301BF" w:rsidRDefault="00802488">
      <w:pPr>
        <w:rPr>
          <w:sz w:val="22"/>
          <w:u w:val="single"/>
        </w:rPr>
      </w:pPr>
    </w:p>
    <w:sectPr w:rsidR="00802488" w:rsidRPr="009301BF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2E83" w14:textId="77777777" w:rsidR="00EB4509" w:rsidRDefault="00EB4509" w:rsidP="00E90992">
      <w:r>
        <w:separator/>
      </w:r>
    </w:p>
  </w:endnote>
  <w:endnote w:type="continuationSeparator" w:id="0">
    <w:p w14:paraId="4CD56960" w14:textId="77777777" w:rsidR="00EB4509" w:rsidRDefault="00EB4509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9C93" w14:textId="77777777" w:rsidR="00EB4509" w:rsidRDefault="00EB4509" w:rsidP="00E90992">
      <w:r>
        <w:separator/>
      </w:r>
    </w:p>
  </w:footnote>
  <w:footnote w:type="continuationSeparator" w:id="0">
    <w:p w14:paraId="204851FB" w14:textId="77777777" w:rsidR="00EB4509" w:rsidRDefault="00EB4509" w:rsidP="00E9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97099"/>
    <w:multiLevelType w:val="hybridMultilevel"/>
    <w:tmpl w:val="263AED3E"/>
    <w:lvl w:ilvl="0" w:tplc="19D09F26">
      <w:numFmt w:val="bullet"/>
      <w:lvlText w:val="-"/>
      <w:lvlJc w:val="left"/>
      <w:pPr>
        <w:ind w:left="480" w:hanging="360"/>
      </w:pPr>
      <w:rPr>
        <w:rFonts w:ascii="Times New Roman" w:eastAsia="HG教科書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678D4C8E"/>
    <w:multiLevelType w:val="hybridMultilevel"/>
    <w:tmpl w:val="F1F6F0D6"/>
    <w:lvl w:ilvl="0" w:tplc="1E32DA22">
      <w:numFmt w:val="bullet"/>
      <w:lvlText w:val="-"/>
      <w:lvlJc w:val="left"/>
      <w:pPr>
        <w:ind w:left="480" w:hanging="360"/>
      </w:pPr>
      <w:rPr>
        <w:rFonts w:ascii="Times New Roman" w:eastAsia="HG教科書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 w16cid:durableId="864755975">
    <w:abstractNumId w:val="0"/>
  </w:num>
  <w:num w:numId="2" w16cid:durableId="108118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DA5"/>
    <w:rsid w:val="000268FB"/>
    <w:rsid w:val="00124A5D"/>
    <w:rsid w:val="0015228E"/>
    <w:rsid w:val="0017268F"/>
    <w:rsid w:val="00186DFC"/>
    <w:rsid w:val="00190B4A"/>
    <w:rsid w:val="00210165"/>
    <w:rsid w:val="002543D7"/>
    <w:rsid w:val="002872F5"/>
    <w:rsid w:val="002E2EE4"/>
    <w:rsid w:val="002E7CAC"/>
    <w:rsid w:val="00312873"/>
    <w:rsid w:val="00356A34"/>
    <w:rsid w:val="003A29A5"/>
    <w:rsid w:val="003C7025"/>
    <w:rsid w:val="00466F64"/>
    <w:rsid w:val="004711C2"/>
    <w:rsid w:val="00481636"/>
    <w:rsid w:val="004C696C"/>
    <w:rsid w:val="005F21A9"/>
    <w:rsid w:val="005F353F"/>
    <w:rsid w:val="00670199"/>
    <w:rsid w:val="006A214B"/>
    <w:rsid w:val="006B4049"/>
    <w:rsid w:val="006D478C"/>
    <w:rsid w:val="00785A08"/>
    <w:rsid w:val="007B60C3"/>
    <w:rsid w:val="00802488"/>
    <w:rsid w:val="00817226"/>
    <w:rsid w:val="00817D83"/>
    <w:rsid w:val="00916708"/>
    <w:rsid w:val="009301BF"/>
    <w:rsid w:val="009C3C63"/>
    <w:rsid w:val="009D5B87"/>
    <w:rsid w:val="009F070A"/>
    <w:rsid w:val="00A12DA5"/>
    <w:rsid w:val="00A446BD"/>
    <w:rsid w:val="00A679A6"/>
    <w:rsid w:val="00AD4C6E"/>
    <w:rsid w:val="00AD6751"/>
    <w:rsid w:val="00AE3350"/>
    <w:rsid w:val="00B1471B"/>
    <w:rsid w:val="00B16A1D"/>
    <w:rsid w:val="00B274AE"/>
    <w:rsid w:val="00B33CB0"/>
    <w:rsid w:val="00B52237"/>
    <w:rsid w:val="00B83F60"/>
    <w:rsid w:val="00B84549"/>
    <w:rsid w:val="00C53D7D"/>
    <w:rsid w:val="00C66C20"/>
    <w:rsid w:val="00C92198"/>
    <w:rsid w:val="00CA0245"/>
    <w:rsid w:val="00D778E7"/>
    <w:rsid w:val="00D96CFB"/>
    <w:rsid w:val="00DA20BB"/>
    <w:rsid w:val="00DC2997"/>
    <w:rsid w:val="00DE1B49"/>
    <w:rsid w:val="00E434E4"/>
    <w:rsid w:val="00E43589"/>
    <w:rsid w:val="00E43CD1"/>
    <w:rsid w:val="00E904F7"/>
    <w:rsid w:val="00E90992"/>
    <w:rsid w:val="00EB4509"/>
    <w:rsid w:val="00EF76BE"/>
    <w:rsid w:val="00F03ADD"/>
    <w:rsid w:val="00F44F2A"/>
    <w:rsid w:val="00F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8FE68"/>
  <w15:docId w15:val="{B0A794A0-F377-4659-91CB-9111CACD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paragraph" w:styleId="a9">
    <w:name w:val="List Paragraph"/>
    <w:basedOn w:val="a"/>
    <w:uiPriority w:val="34"/>
    <w:qFormat/>
    <w:rsid w:val="00124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CD7E-8642-4981-95A7-FC89C452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Yasuhiko NAKASHIMA</cp:lastModifiedBy>
  <cp:revision>58</cp:revision>
  <dcterms:created xsi:type="dcterms:W3CDTF">2012-10-31T13:43:00Z</dcterms:created>
  <dcterms:modified xsi:type="dcterms:W3CDTF">2024-02-12T10:20:00Z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aa0186c301dbbc4afab9cc4e2049ebc33de3effcc2fc57813f1c0635a8876b2b</vt:lpwstr>
  </property>
</Properties>
</file>