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8" w:rsidRPr="00802488" w:rsidRDefault="002872F5">
      <w:pPr>
        <w:rPr>
          <w:sz w:val="22"/>
          <w:u w:val="single"/>
        </w:rPr>
      </w:pPr>
      <w:r w:rsidRPr="002872F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1955" wp14:editId="3B94AE44">
                <wp:simplePos x="0" y="0"/>
                <wp:positionH relativeFrom="column">
                  <wp:posOffset>12879</wp:posOffset>
                </wp:positionH>
                <wp:positionV relativeFrom="paragraph">
                  <wp:posOffset>6438</wp:posOffset>
                </wp:positionV>
                <wp:extent cx="6632620" cy="9775065"/>
                <wp:effectExtent l="57150" t="57150" r="92075" b="1123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620" cy="97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B0F0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57624" w:rsidRPr="007419D3" w:rsidRDefault="00F57624" w:rsidP="00F57624">
                            <w:pP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High Performance </w:t>
                            </w:r>
                            <w:r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Comput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ing Platforms</w:t>
                            </w:r>
                            <w:r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463371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Step</w:t>
                            </w:r>
                            <w:r w:rsidR="00CA7158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 8</w:t>
                            </w:r>
                            <w:r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CA7158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Approximate computing for machine learning</w:t>
                            </w:r>
                          </w:p>
                          <w:p w:rsidR="00F57624" w:rsidRPr="004C66B5" w:rsidRDefault="00F57624" w:rsidP="00F57624">
                            <w:pPr>
                              <w:wordWrap w:val="0"/>
                              <w:ind w:left="5880" w:right="4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IS/BS/MS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:rsidR="00F57624" w:rsidRPr="004C66B5" w:rsidRDefault="00F57624" w:rsidP="00F57624">
                            <w:pPr>
                              <w:ind w:left="588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No. 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F57624" w:rsidRPr="009F070A" w:rsidRDefault="00F57624" w:rsidP="00F57624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>Name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0D6DDC" w:rsidRDefault="00997570" w:rsidP="00D91AAA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D91AAA" w:rsidRPr="00D91AAA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 strategy to extend the data-capacity of on-chip learning is introduced on class. Please briefly summarize it. </w:t>
                            </w:r>
                          </w:p>
                          <w:p w:rsidR="00D91AAA" w:rsidRDefault="00D91AAA" w:rsidP="00D91AAA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1AAA" w:rsidRDefault="00D91AAA" w:rsidP="00D91AAA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1AAA" w:rsidRDefault="00D91AAA" w:rsidP="00D91AAA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1AAA" w:rsidRDefault="00D91AAA" w:rsidP="00D91AAA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1AAA" w:rsidRDefault="00D91AAA" w:rsidP="00D91AAA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1AAA" w:rsidRDefault="00D91AAA" w:rsidP="00D91AAA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1AAA" w:rsidRDefault="00D91AAA" w:rsidP="00D91AAA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1AAA" w:rsidRDefault="00D91AAA" w:rsidP="00D91AAA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1AAA" w:rsidRDefault="00D91AAA" w:rsidP="00D91AAA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1AAA" w:rsidRDefault="00D91AAA" w:rsidP="00D91AAA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1AAA" w:rsidRDefault="00D91AAA" w:rsidP="00D91AAA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AB191A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D91AAA" w:rsidRPr="00D91AAA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Summarize the general benefits and problems of approximate computing implementations for machine learning. </w:t>
                            </w: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  <w:noProof/>
                              </w:rPr>
                            </w:pPr>
                          </w:p>
                          <w:p w:rsidR="00D91AAA" w:rsidRDefault="00D91AAA" w:rsidP="000D6DDC">
                            <w:pPr>
                              <w:rPr>
                                <w:rFonts w:ascii="HG教科書体" w:eastAsia="HG教科書体" w:hAnsiTheme="majorEastAsia"/>
                                <w:noProof/>
                              </w:rPr>
                            </w:pPr>
                          </w:p>
                          <w:p w:rsidR="00D91AAA" w:rsidRDefault="00D91AAA" w:rsidP="000D6DDC">
                            <w:pPr>
                              <w:rPr>
                                <w:rFonts w:ascii="HG教科書体" w:eastAsia="HG教科書体" w:hAnsiTheme="majorEastAsia"/>
                                <w:noProof/>
                              </w:rPr>
                            </w:pPr>
                          </w:p>
                          <w:p w:rsidR="00D91AAA" w:rsidRDefault="00D91AAA" w:rsidP="000D6DDC">
                            <w:pPr>
                              <w:rPr>
                                <w:rFonts w:ascii="HG教科書体" w:eastAsia="HG教科書体" w:hAnsiTheme="majorEastAsia"/>
                                <w:noProof/>
                              </w:rPr>
                            </w:pPr>
                          </w:p>
                          <w:p w:rsidR="00D91AAA" w:rsidRPr="00ED5184" w:rsidRDefault="00D91AAA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5828F8" w:rsidRDefault="005828F8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D91AAA" w:rsidRPr="00D91AAA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On the basis of above, is there any potential to apply approximate computing technologies in your research field? If not, state the reasons; if yes, estimate the expected benefits.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C1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pt;margin-top:.5pt;width:522.25pt;height:7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" strokecolor="#00b0f0" strokeweight="2.75pt">
                <v:stroke linestyle="thickBetweenThin" joinstyle="bevel"/>
                <v:shadow on="t" color="black" opacity="26214f" origin="-.5,-.5" offset=".74836mm,.74836mm"/>
                <v:textbox>
                  <w:txbxContent>
                    <w:p w:rsidR="00F57624" w:rsidRPr="007419D3" w:rsidRDefault="00F57624" w:rsidP="00F57624">
                      <w:pPr>
                        <w:rPr>
                          <w:rFonts w:ascii="Times New Roman" w:eastAsia="HG教科書体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High Performance </w:t>
                      </w:r>
                      <w:r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Comput</w:t>
                      </w:r>
                      <w:r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ing Platforms</w:t>
                      </w:r>
                      <w:r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  </w:t>
                      </w:r>
                      <w:r w:rsidR="00463371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Step</w:t>
                      </w:r>
                      <w:r w:rsidR="00CA7158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 8</w:t>
                      </w:r>
                      <w:r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. </w:t>
                      </w:r>
                      <w:r w:rsidR="00CA7158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Approximate computing for machine learning</w:t>
                      </w:r>
                    </w:p>
                    <w:p w:rsidR="00F57624" w:rsidRPr="004C66B5" w:rsidRDefault="00F57624" w:rsidP="00F57624">
                      <w:pPr>
                        <w:wordWrap w:val="0"/>
                        <w:ind w:left="5880" w:right="4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IS/BS/MS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</w:p>
                    <w:p w:rsidR="00F57624" w:rsidRPr="004C66B5" w:rsidRDefault="00F57624" w:rsidP="00F57624">
                      <w:pPr>
                        <w:ind w:left="588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No. 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F57624" w:rsidRPr="009F070A" w:rsidRDefault="00F57624" w:rsidP="00F57624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>Name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:rsidR="000D6DDC" w:rsidRDefault="00997570" w:rsidP="00D91AAA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 w:rsidR="00D91AAA" w:rsidRPr="00D91AAA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 xml:space="preserve">A strategy to extend the data-capacity of on-chip learning is introduced on class. Please briefly summarize it. </w:t>
                      </w:r>
                    </w:p>
                    <w:p w:rsidR="00D91AAA" w:rsidRDefault="00D91AAA" w:rsidP="00D91AAA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91AAA" w:rsidRDefault="00D91AAA" w:rsidP="00D91AAA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91AAA" w:rsidRDefault="00D91AAA" w:rsidP="00D91AAA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91AAA" w:rsidRDefault="00D91AAA" w:rsidP="00D91AAA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91AAA" w:rsidRDefault="00D91AAA" w:rsidP="00D91AAA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91AAA" w:rsidRDefault="00D91AAA" w:rsidP="00D91AAA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91AAA" w:rsidRDefault="00D91AAA" w:rsidP="00D91AAA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91AAA" w:rsidRDefault="00D91AAA" w:rsidP="00D91AAA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91AAA" w:rsidRDefault="00D91AAA" w:rsidP="00D91AAA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91AAA" w:rsidRDefault="00D91AAA" w:rsidP="00D91AAA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91AAA" w:rsidRDefault="00D91AAA" w:rsidP="00D91AAA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AB191A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 w:rsidR="00D91AAA" w:rsidRPr="00D91AAA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 xml:space="preserve">Summarize the general benefits and problems of approximate computing implementations for machine learning. </w:t>
                      </w: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  <w:noProof/>
                        </w:rPr>
                      </w:pPr>
                    </w:p>
                    <w:p w:rsidR="00D91AAA" w:rsidRDefault="00D91AAA" w:rsidP="000D6DDC">
                      <w:pPr>
                        <w:rPr>
                          <w:rFonts w:ascii="HG教科書体" w:eastAsia="HG教科書体" w:hAnsiTheme="majorEastAsia"/>
                          <w:noProof/>
                        </w:rPr>
                      </w:pPr>
                    </w:p>
                    <w:p w:rsidR="00D91AAA" w:rsidRDefault="00D91AAA" w:rsidP="000D6DDC">
                      <w:pPr>
                        <w:rPr>
                          <w:rFonts w:ascii="HG教科書体" w:eastAsia="HG教科書体" w:hAnsiTheme="majorEastAsia"/>
                          <w:noProof/>
                        </w:rPr>
                      </w:pPr>
                    </w:p>
                    <w:p w:rsidR="00D91AAA" w:rsidRDefault="00D91AAA" w:rsidP="000D6DDC">
                      <w:pPr>
                        <w:rPr>
                          <w:rFonts w:ascii="HG教科書体" w:eastAsia="HG教科書体" w:hAnsiTheme="majorEastAsia"/>
                          <w:noProof/>
                        </w:rPr>
                      </w:pPr>
                    </w:p>
                    <w:p w:rsidR="00D91AAA" w:rsidRPr="00ED5184" w:rsidRDefault="00D91AAA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5828F8" w:rsidRDefault="005828F8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 w:rsidR="00D91AAA" w:rsidRPr="00D91AAA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On the basis of above, is there any potential to apply approximate computing technologies in your research field? If not, state the reasons; if yes, estimate the expected benefits.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02488" w:rsidRPr="00802488" w:rsidRDefault="00802488">
      <w:pPr>
        <w:rPr>
          <w:sz w:val="22"/>
          <w:u w:val="single"/>
        </w:rPr>
      </w:pPr>
    </w:p>
    <w:sectPr w:rsidR="00802488" w:rsidRPr="00802488" w:rsidSect="00356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50" w:rsidRDefault="00F77D50" w:rsidP="00E90992">
      <w:r>
        <w:separator/>
      </w:r>
    </w:p>
  </w:endnote>
  <w:endnote w:type="continuationSeparator" w:id="0">
    <w:p w:rsidR="00F77D50" w:rsidRDefault="00F77D50" w:rsidP="00E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50" w:rsidRDefault="00F77D50" w:rsidP="00E90992">
      <w:r>
        <w:separator/>
      </w:r>
    </w:p>
  </w:footnote>
  <w:footnote w:type="continuationSeparator" w:id="0">
    <w:p w:rsidR="00F77D50" w:rsidRDefault="00F77D50" w:rsidP="00E9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5"/>
    <w:rsid w:val="0008348D"/>
    <w:rsid w:val="000D6DDC"/>
    <w:rsid w:val="000E53A0"/>
    <w:rsid w:val="000F7D1F"/>
    <w:rsid w:val="001400DA"/>
    <w:rsid w:val="0015228E"/>
    <w:rsid w:val="0015528B"/>
    <w:rsid w:val="00163CD9"/>
    <w:rsid w:val="00186DFC"/>
    <w:rsid w:val="002872F5"/>
    <w:rsid w:val="00356A34"/>
    <w:rsid w:val="003724E3"/>
    <w:rsid w:val="003B676B"/>
    <w:rsid w:val="00413DDC"/>
    <w:rsid w:val="00463371"/>
    <w:rsid w:val="004F0C8F"/>
    <w:rsid w:val="0053089A"/>
    <w:rsid w:val="005828F8"/>
    <w:rsid w:val="00587190"/>
    <w:rsid w:val="005A6658"/>
    <w:rsid w:val="00617A30"/>
    <w:rsid w:val="00707693"/>
    <w:rsid w:val="00777008"/>
    <w:rsid w:val="00785A08"/>
    <w:rsid w:val="007C185E"/>
    <w:rsid w:val="00802488"/>
    <w:rsid w:val="00875234"/>
    <w:rsid w:val="009058EF"/>
    <w:rsid w:val="00997570"/>
    <w:rsid w:val="009F070A"/>
    <w:rsid w:val="00A12DA5"/>
    <w:rsid w:val="00AB0AD9"/>
    <w:rsid w:val="00AB191A"/>
    <w:rsid w:val="00AB4391"/>
    <w:rsid w:val="00AB737E"/>
    <w:rsid w:val="00AD1E84"/>
    <w:rsid w:val="00AD4C6E"/>
    <w:rsid w:val="00B62A58"/>
    <w:rsid w:val="00B83F60"/>
    <w:rsid w:val="00BC18E5"/>
    <w:rsid w:val="00CA0245"/>
    <w:rsid w:val="00CA7158"/>
    <w:rsid w:val="00D32332"/>
    <w:rsid w:val="00D73491"/>
    <w:rsid w:val="00D91AAA"/>
    <w:rsid w:val="00DE1B49"/>
    <w:rsid w:val="00DF30B5"/>
    <w:rsid w:val="00E904F7"/>
    <w:rsid w:val="00E90992"/>
    <w:rsid w:val="00ED3B5E"/>
    <w:rsid w:val="00ED5184"/>
    <w:rsid w:val="00EF76BE"/>
    <w:rsid w:val="00F03ADD"/>
    <w:rsid w:val="00F22D84"/>
    <w:rsid w:val="00F57624"/>
    <w:rsid w:val="00F77D50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1CD09"/>
  <w15:docId w15:val="{B54AFF7D-7CCA-4A87-B858-07C6DC76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992"/>
  </w:style>
  <w:style w:type="paragraph" w:styleId="a7">
    <w:name w:val="footer"/>
    <w:basedOn w:val="a"/>
    <w:link w:val="a8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992"/>
  </w:style>
  <w:style w:type="character" w:customStyle="1" w:styleId="shorttext">
    <w:name w:val="short_text"/>
    <w:basedOn w:val="a0"/>
    <w:rsid w:val="0099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15A6-9D21-49C3-A976-DBB7F211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</dc:creator>
  <cp:keywords/>
  <dc:description/>
  <cp:lastModifiedBy>Zhang</cp:lastModifiedBy>
  <cp:revision>4</cp:revision>
  <dcterms:created xsi:type="dcterms:W3CDTF">2020-06-02T01:39:00Z</dcterms:created>
  <dcterms:modified xsi:type="dcterms:W3CDTF">2020-06-02T02:01:00Z</dcterms:modified>
</cp:coreProperties>
</file>